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A6" w:rsidRPr="00C60A01" w:rsidRDefault="00E13CA6" w:rsidP="00E13CA6">
      <w:pPr>
        <w:widowControl/>
        <w:spacing w:before="300" w:after="300"/>
        <w:jc w:val="center"/>
        <w:outlineLvl w:val="0"/>
        <w:rPr>
          <w:rFonts w:ascii="仿宋" w:eastAsia="仿宋" w:hAnsi="仿宋" w:cs="宋体"/>
          <w:b/>
          <w:color w:val="000000" w:themeColor="text1"/>
          <w:kern w:val="36"/>
          <w:sz w:val="42"/>
          <w:szCs w:val="42"/>
        </w:rPr>
      </w:pPr>
      <w:r w:rsidRPr="00C60A01">
        <w:rPr>
          <w:rFonts w:ascii="仿宋" w:eastAsia="仿宋" w:hAnsi="仿宋" w:cs="宋体" w:hint="eastAsia"/>
          <w:b/>
          <w:color w:val="000000" w:themeColor="text1"/>
          <w:kern w:val="36"/>
          <w:sz w:val="42"/>
          <w:szCs w:val="42"/>
        </w:rPr>
        <w:t>思想政治理论教学</w:t>
      </w:r>
      <w:proofErr w:type="gramStart"/>
      <w:r w:rsidRPr="00C60A01">
        <w:rPr>
          <w:rFonts w:ascii="仿宋" w:eastAsia="仿宋" w:hAnsi="仿宋" w:cs="宋体" w:hint="eastAsia"/>
          <w:b/>
          <w:color w:val="000000" w:themeColor="text1"/>
          <w:kern w:val="36"/>
          <w:sz w:val="42"/>
          <w:szCs w:val="42"/>
        </w:rPr>
        <w:t>部</w:t>
      </w:r>
      <w:r w:rsidR="00823A27" w:rsidRPr="00C60A01">
        <w:rPr>
          <w:rFonts w:ascii="仿宋" w:eastAsia="仿宋" w:hAnsi="仿宋" w:cs="宋体" w:hint="eastAsia"/>
          <w:b/>
          <w:color w:val="000000" w:themeColor="text1"/>
          <w:kern w:val="36"/>
          <w:sz w:val="42"/>
          <w:szCs w:val="42"/>
        </w:rPr>
        <w:t>教师</w:t>
      </w:r>
      <w:proofErr w:type="gramEnd"/>
      <w:r w:rsidR="00823A27" w:rsidRPr="00C60A01">
        <w:rPr>
          <w:rFonts w:ascii="仿宋" w:eastAsia="仿宋" w:hAnsi="仿宋" w:cs="宋体" w:hint="eastAsia"/>
          <w:b/>
          <w:color w:val="000000" w:themeColor="text1"/>
          <w:kern w:val="36"/>
          <w:sz w:val="42"/>
          <w:szCs w:val="42"/>
        </w:rPr>
        <w:t>集体备课制度</w:t>
      </w:r>
    </w:p>
    <w:p w:rsidR="00A86630" w:rsidRPr="00C60A01" w:rsidRDefault="00823A27" w:rsidP="00E13CA6">
      <w:pPr>
        <w:widowControl/>
        <w:spacing w:before="300" w:after="300"/>
        <w:jc w:val="center"/>
        <w:outlineLvl w:val="0"/>
        <w:rPr>
          <w:rFonts w:ascii="仿宋" w:eastAsia="仿宋" w:hAnsi="仿宋" w:cs="宋体"/>
          <w:b/>
          <w:color w:val="000000" w:themeColor="text1"/>
          <w:kern w:val="36"/>
          <w:sz w:val="42"/>
          <w:szCs w:val="42"/>
        </w:rPr>
      </w:pPr>
      <w:r w:rsidRPr="00C60A01">
        <w:rPr>
          <w:rFonts w:ascii="仿宋" w:eastAsia="仿宋" w:hAnsi="仿宋" w:cs="宋体" w:hint="eastAsia"/>
          <w:b/>
          <w:color w:val="000000" w:themeColor="text1"/>
          <w:sz w:val="32"/>
          <w:szCs w:val="32"/>
        </w:rPr>
        <w:t>（</w:t>
      </w:r>
      <w:r w:rsidR="0000390B">
        <w:rPr>
          <w:rFonts w:ascii="仿宋" w:eastAsia="仿宋" w:hAnsi="仿宋" w:cs="宋体" w:hint="eastAsia"/>
          <w:b/>
          <w:color w:val="000000" w:themeColor="text1"/>
          <w:sz w:val="32"/>
          <w:szCs w:val="32"/>
        </w:rPr>
        <w:t>修订</w:t>
      </w:r>
      <w:r w:rsidRPr="00C60A01">
        <w:rPr>
          <w:rFonts w:ascii="仿宋" w:eastAsia="仿宋" w:hAnsi="仿宋" w:cs="宋体" w:hint="eastAsia"/>
          <w:b/>
          <w:color w:val="000000" w:themeColor="text1"/>
          <w:sz w:val="32"/>
          <w:szCs w:val="32"/>
        </w:rPr>
        <w:t>）</w:t>
      </w:r>
    </w:p>
    <w:p w:rsidR="00A86630" w:rsidRDefault="00A86630">
      <w:pPr>
        <w:widowControl/>
        <w:spacing w:before="180" w:after="180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A86630" w:rsidRPr="00F35C51" w:rsidRDefault="00C823A4">
      <w:pPr>
        <w:adjustRightInd w:val="0"/>
        <w:spacing w:before="180" w:after="180"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35C51">
        <w:rPr>
          <w:rFonts w:ascii="仿宋" w:eastAsia="仿宋" w:hAnsi="仿宋" w:cs="宋体" w:hint="eastAsia"/>
          <w:sz w:val="32"/>
          <w:szCs w:val="32"/>
        </w:rPr>
        <w:t>根据</w:t>
      </w:r>
      <w:r w:rsidR="00D64D0F" w:rsidRPr="00F35C51">
        <w:rPr>
          <w:rFonts w:ascii="仿宋" w:eastAsia="仿宋" w:hAnsi="仿宋" w:cs="宋体" w:hint="eastAsia"/>
          <w:sz w:val="32"/>
          <w:szCs w:val="32"/>
        </w:rPr>
        <w:t>中共中央办公厅、</w:t>
      </w:r>
      <w:r w:rsidR="00D64D0F" w:rsidRPr="00F35C51">
        <w:rPr>
          <w:rFonts w:ascii="仿宋" w:eastAsia="仿宋" w:hAnsi="仿宋" w:cs="宋体"/>
          <w:sz w:val="32"/>
          <w:szCs w:val="32"/>
        </w:rPr>
        <w:t>国务院</w:t>
      </w:r>
      <w:r w:rsidR="00D64D0F" w:rsidRPr="00F35C51">
        <w:rPr>
          <w:rFonts w:ascii="仿宋" w:eastAsia="仿宋" w:hAnsi="仿宋" w:cs="宋体" w:hint="eastAsia"/>
          <w:sz w:val="32"/>
          <w:szCs w:val="32"/>
        </w:rPr>
        <w:t>办公厅印发的</w:t>
      </w:r>
      <w:r w:rsidRPr="00F35C51">
        <w:rPr>
          <w:rFonts w:ascii="仿宋" w:eastAsia="仿宋" w:hAnsi="仿宋" w:cs="宋体" w:hint="eastAsia"/>
          <w:sz w:val="32"/>
          <w:szCs w:val="32"/>
        </w:rPr>
        <w:t>《</w:t>
      </w:r>
      <w:r w:rsidRPr="00F35C51">
        <w:rPr>
          <w:rFonts w:ascii="仿宋" w:eastAsia="仿宋" w:hAnsi="仿宋" w:cs="宋体"/>
          <w:sz w:val="32"/>
          <w:szCs w:val="32"/>
        </w:rPr>
        <w:t>关于</w:t>
      </w:r>
      <w:r w:rsidRPr="00F35C51">
        <w:rPr>
          <w:rFonts w:ascii="仿宋" w:eastAsia="仿宋" w:hAnsi="仿宋" w:cs="宋体" w:hint="eastAsia"/>
          <w:sz w:val="32"/>
          <w:szCs w:val="32"/>
        </w:rPr>
        <w:t>深化新时代学校思想政治理论课改革创新</w:t>
      </w:r>
      <w:r w:rsidR="00D64D0F" w:rsidRPr="00F35C51">
        <w:rPr>
          <w:rFonts w:ascii="仿宋" w:eastAsia="仿宋" w:hAnsi="仿宋" w:cs="宋体" w:hint="eastAsia"/>
          <w:sz w:val="32"/>
          <w:szCs w:val="32"/>
        </w:rPr>
        <w:t>的若干意见》精神，</w:t>
      </w:r>
      <w:r w:rsidR="00D64D0F" w:rsidRPr="00F35C51">
        <w:rPr>
          <w:rFonts w:ascii="仿宋" w:eastAsia="仿宋" w:hAnsi="仿宋" w:cs="宋体"/>
          <w:sz w:val="32"/>
          <w:szCs w:val="32"/>
        </w:rPr>
        <w:t>全面</w:t>
      </w:r>
      <w:r w:rsidR="00D64D0F" w:rsidRPr="00F35C51">
        <w:rPr>
          <w:rFonts w:ascii="仿宋" w:eastAsia="仿宋" w:hAnsi="仿宋" w:cs="宋体" w:hint="eastAsia"/>
          <w:sz w:val="32"/>
          <w:szCs w:val="32"/>
        </w:rPr>
        <w:t>提升思想政治理论课教师的教研水平，</w:t>
      </w:r>
      <w:r w:rsidR="00D64D0F" w:rsidRPr="00F35C51">
        <w:rPr>
          <w:rFonts w:ascii="仿宋" w:eastAsia="仿宋" w:hAnsi="仿宋" w:cs="宋体"/>
          <w:sz w:val="32"/>
          <w:szCs w:val="32"/>
        </w:rPr>
        <w:t>充分</w:t>
      </w:r>
      <w:r w:rsidR="00D64D0F" w:rsidRPr="00F35C51">
        <w:rPr>
          <w:rFonts w:ascii="仿宋" w:eastAsia="仿宋" w:hAnsi="仿宋" w:cs="宋体" w:hint="eastAsia"/>
          <w:sz w:val="32"/>
          <w:szCs w:val="32"/>
        </w:rPr>
        <w:t>发挥集体备课制度在改进和加强思想政治理论课中的积极作用，</w:t>
      </w:r>
      <w:r w:rsidR="00C60A01" w:rsidRPr="00F35C51">
        <w:rPr>
          <w:rFonts w:ascii="仿宋" w:eastAsia="仿宋" w:hAnsi="仿宋" w:cs="宋体" w:hint="eastAsia"/>
          <w:sz w:val="32"/>
          <w:szCs w:val="32"/>
        </w:rPr>
        <w:t>更好地造就一个协作共进的课程教学集体，</w:t>
      </w:r>
      <w:r w:rsidR="00823A27" w:rsidRPr="00F35C51">
        <w:rPr>
          <w:rFonts w:ascii="仿宋" w:eastAsia="仿宋" w:hAnsi="仿宋" w:cs="宋体" w:hint="eastAsia"/>
          <w:sz w:val="32"/>
          <w:szCs w:val="32"/>
        </w:rPr>
        <w:t>特制</w:t>
      </w:r>
      <w:proofErr w:type="gramStart"/>
      <w:r w:rsidR="00823A27" w:rsidRPr="00F35C51">
        <w:rPr>
          <w:rFonts w:ascii="仿宋" w:eastAsia="仿宋" w:hAnsi="仿宋" w:cs="宋体" w:hint="eastAsia"/>
          <w:sz w:val="32"/>
          <w:szCs w:val="32"/>
        </w:rPr>
        <w:t>定思</w:t>
      </w:r>
      <w:r w:rsidR="00D64D0F" w:rsidRPr="00F35C51">
        <w:rPr>
          <w:rFonts w:ascii="仿宋" w:eastAsia="仿宋" w:hAnsi="仿宋" w:cs="宋体" w:hint="eastAsia"/>
          <w:sz w:val="32"/>
          <w:szCs w:val="32"/>
        </w:rPr>
        <w:t>想</w:t>
      </w:r>
      <w:proofErr w:type="gramEnd"/>
      <w:r w:rsidR="00D64D0F" w:rsidRPr="00F35C51">
        <w:rPr>
          <w:rFonts w:ascii="仿宋" w:eastAsia="仿宋" w:hAnsi="仿宋" w:cs="宋体" w:hint="eastAsia"/>
          <w:sz w:val="32"/>
          <w:szCs w:val="32"/>
        </w:rPr>
        <w:t>政治理论</w:t>
      </w:r>
      <w:r w:rsidR="00823A27" w:rsidRPr="00F35C51">
        <w:rPr>
          <w:rFonts w:ascii="仿宋" w:eastAsia="仿宋" w:hAnsi="仿宋" w:cs="宋体" w:hint="eastAsia"/>
          <w:sz w:val="32"/>
          <w:szCs w:val="32"/>
        </w:rPr>
        <w:t>课教师集体备课制度。</w:t>
      </w:r>
    </w:p>
    <w:p w:rsidR="00A86630" w:rsidRPr="00F35C51" w:rsidRDefault="00823A27" w:rsidP="00C823A4">
      <w:pPr>
        <w:adjustRightInd w:val="0"/>
        <w:spacing w:before="180" w:after="180"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F35C51">
        <w:rPr>
          <w:rFonts w:ascii="黑体" w:eastAsia="黑体" w:hAnsi="黑体" w:cs="宋体" w:hint="eastAsia"/>
          <w:sz w:val="32"/>
          <w:szCs w:val="32"/>
        </w:rPr>
        <w:t>一、集体备课的原则</w:t>
      </w:r>
    </w:p>
    <w:p w:rsidR="00E02745" w:rsidRPr="00F35C51" w:rsidRDefault="00D64D0F">
      <w:pPr>
        <w:adjustRightInd w:val="0"/>
        <w:spacing w:before="180" w:after="180"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F35C51">
        <w:rPr>
          <w:rFonts w:ascii="仿宋" w:eastAsia="仿宋" w:hAnsi="仿宋" w:cs="宋体" w:hint="eastAsia"/>
          <w:sz w:val="32"/>
          <w:szCs w:val="32"/>
        </w:rPr>
        <w:t>构建</w:t>
      </w:r>
      <w:r w:rsidR="00E02745" w:rsidRPr="00F35C51">
        <w:rPr>
          <w:rFonts w:ascii="仿宋" w:eastAsia="仿宋" w:hAnsi="仿宋" w:cs="宋体" w:hint="eastAsia"/>
          <w:sz w:val="32"/>
          <w:szCs w:val="32"/>
        </w:rPr>
        <w:t>规范</w:t>
      </w:r>
      <w:r w:rsidRPr="00F35C51">
        <w:rPr>
          <w:rFonts w:ascii="仿宋" w:eastAsia="仿宋" w:hAnsi="仿宋" w:cs="宋体" w:hint="eastAsia"/>
          <w:sz w:val="32"/>
          <w:szCs w:val="32"/>
        </w:rPr>
        <w:t>高效的</w:t>
      </w:r>
      <w:r w:rsidR="00E02745" w:rsidRPr="00F35C51">
        <w:rPr>
          <w:rFonts w:ascii="仿宋" w:eastAsia="仿宋" w:hAnsi="仿宋" w:cs="宋体" w:hint="eastAsia"/>
          <w:sz w:val="32"/>
          <w:szCs w:val="32"/>
        </w:rPr>
        <w:t>集体备课制度，需要在集体备课的过程中，教研室成员主动互相分享对教学内容理解和处理的观点，</w:t>
      </w:r>
      <w:r w:rsidR="00E02745" w:rsidRPr="00F35C51">
        <w:rPr>
          <w:rFonts w:ascii="仿宋" w:eastAsia="仿宋" w:hAnsi="仿宋" w:cs="宋体"/>
          <w:sz w:val="32"/>
          <w:szCs w:val="32"/>
        </w:rPr>
        <w:t>主动</w:t>
      </w:r>
      <w:r w:rsidR="00E02745" w:rsidRPr="00F35C51">
        <w:rPr>
          <w:rFonts w:ascii="仿宋" w:eastAsia="仿宋" w:hAnsi="仿宋" w:cs="宋体" w:hint="eastAsia"/>
          <w:sz w:val="32"/>
          <w:szCs w:val="32"/>
        </w:rPr>
        <w:t>分享教学成果与经验，以</w:t>
      </w:r>
      <w:r w:rsidRPr="00F35C51">
        <w:rPr>
          <w:rFonts w:ascii="仿宋" w:eastAsia="仿宋" w:hAnsi="仿宋" w:cs="宋体" w:hint="eastAsia"/>
          <w:sz w:val="32"/>
          <w:szCs w:val="32"/>
        </w:rPr>
        <w:t>解决教学工作中遇到的疑难问题，</w:t>
      </w:r>
      <w:r w:rsidR="00E02745" w:rsidRPr="00F35C51">
        <w:rPr>
          <w:rFonts w:ascii="仿宋" w:eastAsia="仿宋" w:hAnsi="仿宋" w:cs="宋体" w:hint="eastAsia"/>
          <w:sz w:val="32"/>
          <w:szCs w:val="32"/>
        </w:rPr>
        <w:t>更好地完成教学大纲和教学计划的要求。</w:t>
      </w:r>
    </w:p>
    <w:p w:rsidR="00A86630" w:rsidRPr="00F35C51" w:rsidRDefault="00353F41">
      <w:pPr>
        <w:adjustRightInd w:val="0"/>
        <w:spacing w:before="180" w:after="180"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F35C51">
        <w:rPr>
          <w:rFonts w:ascii="仿宋" w:eastAsia="仿宋" w:hAnsi="仿宋" w:cs="宋体" w:hint="eastAsia"/>
          <w:sz w:val="32"/>
          <w:szCs w:val="32"/>
        </w:rPr>
        <w:t>(</w:t>
      </w:r>
      <w:proofErr w:type="gramStart"/>
      <w:r w:rsidRPr="00F35C51">
        <w:rPr>
          <w:rFonts w:ascii="仿宋" w:eastAsia="仿宋" w:hAnsi="仿宋" w:cs="宋体" w:hint="eastAsia"/>
          <w:sz w:val="32"/>
          <w:szCs w:val="32"/>
        </w:rPr>
        <w:t>一</w:t>
      </w:r>
      <w:proofErr w:type="gramEnd"/>
      <w:r w:rsidRPr="00F35C51">
        <w:rPr>
          <w:rFonts w:ascii="仿宋" w:eastAsia="仿宋" w:hAnsi="仿宋" w:cs="宋体" w:hint="eastAsia"/>
          <w:sz w:val="32"/>
          <w:szCs w:val="32"/>
        </w:rPr>
        <w:t>)</w:t>
      </w:r>
      <w:r w:rsidR="00E02745" w:rsidRPr="00F35C51">
        <w:rPr>
          <w:rFonts w:ascii="仿宋" w:eastAsia="仿宋" w:hAnsi="仿宋" w:cs="宋体" w:hint="eastAsia"/>
          <w:sz w:val="32"/>
          <w:szCs w:val="32"/>
        </w:rPr>
        <w:t>始终</w:t>
      </w:r>
      <w:r w:rsidR="00823A27" w:rsidRPr="00F35C51">
        <w:rPr>
          <w:rFonts w:ascii="仿宋" w:eastAsia="仿宋" w:hAnsi="仿宋" w:cs="宋体" w:hint="eastAsia"/>
          <w:sz w:val="32"/>
          <w:szCs w:val="32"/>
        </w:rPr>
        <w:t>坚持“四备”原则，即备自己、备学生、</w:t>
      </w:r>
      <w:proofErr w:type="gramStart"/>
      <w:r w:rsidR="00823A27" w:rsidRPr="00F35C51">
        <w:rPr>
          <w:rFonts w:ascii="仿宋" w:eastAsia="仿宋" w:hAnsi="仿宋" w:cs="宋体" w:hint="eastAsia"/>
          <w:sz w:val="32"/>
          <w:szCs w:val="32"/>
        </w:rPr>
        <w:t>备教学</w:t>
      </w:r>
      <w:proofErr w:type="gramEnd"/>
      <w:r w:rsidR="00823A27" w:rsidRPr="00F35C51">
        <w:rPr>
          <w:rFonts w:ascii="仿宋" w:eastAsia="仿宋" w:hAnsi="仿宋" w:cs="宋体" w:hint="eastAsia"/>
          <w:sz w:val="32"/>
          <w:szCs w:val="32"/>
        </w:rPr>
        <w:t>内容、</w:t>
      </w:r>
      <w:proofErr w:type="gramStart"/>
      <w:r w:rsidR="00823A27" w:rsidRPr="00F35C51">
        <w:rPr>
          <w:rFonts w:ascii="仿宋" w:eastAsia="仿宋" w:hAnsi="仿宋" w:cs="宋体" w:hint="eastAsia"/>
          <w:sz w:val="32"/>
          <w:szCs w:val="32"/>
        </w:rPr>
        <w:t>备教</w:t>
      </w:r>
      <w:r w:rsidR="00E02745" w:rsidRPr="00F35C51">
        <w:rPr>
          <w:rFonts w:ascii="仿宋" w:eastAsia="仿宋" w:hAnsi="仿宋" w:cs="宋体" w:hint="eastAsia"/>
          <w:sz w:val="32"/>
          <w:szCs w:val="32"/>
        </w:rPr>
        <w:t>学</w:t>
      </w:r>
      <w:proofErr w:type="gramEnd"/>
      <w:r w:rsidR="00E02745" w:rsidRPr="00F35C51">
        <w:rPr>
          <w:rFonts w:ascii="仿宋" w:eastAsia="仿宋" w:hAnsi="仿宋" w:cs="宋体" w:hint="eastAsia"/>
          <w:sz w:val="32"/>
          <w:szCs w:val="32"/>
        </w:rPr>
        <w:t>方</w:t>
      </w:r>
      <w:r w:rsidR="00823A27" w:rsidRPr="00F35C51">
        <w:rPr>
          <w:rFonts w:ascii="仿宋" w:eastAsia="仿宋" w:hAnsi="仿宋" w:cs="宋体" w:hint="eastAsia"/>
          <w:sz w:val="32"/>
          <w:szCs w:val="32"/>
        </w:rPr>
        <w:t>法。</w:t>
      </w:r>
    </w:p>
    <w:p w:rsidR="006B0240" w:rsidRPr="00F35C51" w:rsidRDefault="00353F41" w:rsidP="00353F41">
      <w:pPr>
        <w:adjustRightInd w:val="0"/>
        <w:spacing w:before="180" w:after="180" w:line="560" w:lineRule="exact"/>
        <w:ind w:firstLineChars="150" w:firstLine="480"/>
        <w:rPr>
          <w:rFonts w:ascii="仿宋" w:eastAsia="仿宋" w:hAnsi="仿宋" w:cs="宋体"/>
          <w:sz w:val="32"/>
          <w:szCs w:val="32"/>
        </w:rPr>
      </w:pPr>
      <w:r w:rsidRPr="00F35C51">
        <w:rPr>
          <w:rFonts w:ascii="仿宋" w:eastAsia="仿宋" w:hAnsi="仿宋" w:cs="宋体" w:hint="eastAsia"/>
          <w:sz w:val="32"/>
          <w:szCs w:val="32"/>
        </w:rPr>
        <w:t>（</w:t>
      </w:r>
      <w:r w:rsidRPr="00F35C51">
        <w:rPr>
          <w:rFonts w:ascii="仿宋" w:eastAsia="仿宋" w:hAnsi="仿宋" w:cs="宋体"/>
          <w:sz w:val="32"/>
          <w:szCs w:val="32"/>
        </w:rPr>
        <w:t>二</w:t>
      </w:r>
      <w:r w:rsidRPr="00F35C51">
        <w:rPr>
          <w:rFonts w:ascii="仿宋" w:eastAsia="仿宋" w:hAnsi="仿宋" w:cs="宋体" w:hint="eastAsia"/>
          <w:sz w:val="32"/>
          <w:szCs w:val="32"/>
        </w:rPr>
        <w:t>）</w:t>
      </w:r>
      <w:r w:rsidR="006B0240" w:rsidRPr="00F35C51">
        <w:rPr>
          <w:rFonts w:ascii="仿宋" w:eastAsia="仿宋" w:hAnsi="仿宋" w:cs="宋体" w:hint="eastAsia"/>
          <w:sz w:val="32"/>
          <w:szCs w:val="32"/>
        </w:rPr>
        <w:t>始终坚持“</w:t>
      </w:r>
      <w:r w:rsidR="00AB1574" w:rsidRPr="00F35C51">
        <w:rPr>
          <w:rFonts w:ascii="仿宋" w:eastAsia="仿宋" w:hAnsi="仿宋" w:cs="宋体" w:hint="eastAsia"/>
          <w:sz w:val="32"/>
          <w:szCs w:val="32"/>
        </w:rPr>
        <w:t>五</w:t>
      </w:r>
      <w:r w:rsidR="006B0240" w:rsidRPr="00F35C51">
        <w:rPr>
          <w:rFonts w:ascii="仿宋" w:eastAsia="仿宋" w:hAnsi="仿宋" w:cs="宋体"/>
          <w:sz w:val="32"/>
          <w:szCs w:val="32"/>
        </w:rPr>
        <w:t>统一</w:t>
      </w:r>
      <w:r w:rsidR="006B0240" w:rsidRPr="00F35C51">
        <w:rPr>
          <w:rFonts w:ascii="仿宋" w:eastAsia="仿宋" w:hAnsi="仿宋" w:cs="宋体" w:hint="eastAsia"/>
          <w:sz w:val="32"/>
          <w:szCs w:val="32"/>
        </w:rPr>
        <w:t>”</w:t>
      </w:r>
      <w:r w:rsidR="006B0240" w:rsidRPr="00F35C51">
        <w:rPr>
          <w:rFonts w:ascii="仿宋" w:eastAsia="仿宋" w:hAnsi="仿宋" w:cs="宋体"/>
          <w:sz w:val="32"/>
          <w:szCs w:val="32"/>
        </w:rPr>
        <w:t>原则</w:t>
      </w:r>
      <w:r w:rsidR="006B0240" w:rsidRPr="00F35C51">
        <w:rPr>
          <w:rFonts w:ascii="仿宋" w:eastAsia="仿宋" w:hAnsi="仿宋" w:cs="宋体" w:hint="eastAsia"/>
          <w:sz w:val="32"/>
          <w:szCs w:val="32"/>
        </w:rPr>
        <w:t>，</w:t>
      </w:r>
      <w:r w:rsidR="006B0240" w:rsidRPr="00F35C51">
        <w:rPr>
          <w:rFonts w:ascii="仿宋" w:eastAsia="仿宋" w:hAnsi="仿宋" w:cs="宋体"/>
          <w:sz w:val="32"/>
          <w:szCs w:val="32"/>
        </w:rPr>
        <w:t>即</w:t>
      </w:r>
      <w:r w:rsidR="00AB1574" w:rsidRPr="00F35C51">
        <w:rPr>
          <w:rFonts w:ascii="仿宋" w:eastAsia="仿宋" w:hAnsi="仿宋" w:cs="宋体" w:hint="eastAsia"/>
          <w:sz w:val="32"/>
          <w:szCs w:val="32"/>
        </w:rPr>
        <w:t>统一认识</w:t>
      </w:r>
      <w:r w:rsidR="00AB1574" w:rsidRPr="00F35C51">
        <w:rPr>
          <w:rFonts w:ascii="仿宋" w:eastAsia="仿宋" w:hAnsi="仿宋" w:cs="宋体"/>
          <w:sz w:val="32"/>
          <w:szCs w:val="32"/>
        </w:rPr>
        <w:t>、统一教学进度</w:t>
      </w:r>
      <w:r w:rsidRPr="00F35C51">
        <w:rPr>
          <w:rFonts w:ascii="仿宋" w:eastAsia="仿宋" w:hAnsi="仿宋" w:cs="宋体" w:hint="eastAsia"/>
          <w:sz w:val="32"/>
          <w:szCs w:val="32"/>
        </w:rPr>
        <w:t>、</w:t>
      </w:r>
      <w:r w:rsidR="00AB1574" w:rsidRPr="00F35C51">
        <w:rPr>
          <w:rFonts w:ascii="仿宋" w:eastAsia="仿宋" w:hAnsi="仿宋" w:cs="宋体" w:hint="eastAsia"/>
          <w:sz w:val="32"/>
          <w:szCs w:val="32"/>
        </w:rPr>
        <w:t>教学要求、教学资料和考查考试。</w:t>
      </w:r>
    </w:p>
    <w:p w:rsidR="00AB1574" w:rsidRPr="00F35C51" w:rsidRDefault="00353F41" w:rsidP="00A723A2">
      <w:pPr>
        <w:adjustRightInd w:val="0"/>
        <w:spacing w:before="180" w:after="180" w:line="560" w:lineRule="exact"/>
        <w:ind w:firstLineChars="150" w:firstLine="480"/>
        <w:rPr>
          <w:rFonts w:ascii="仿宋" w:eastAsia="仿宋" w:hAnsi="仿宋" w:cs="宋体"/>
          <w:kern w:val="0"/>
          <w:sz w:val="32"/>
          <w:szCs w:val="32"/>
        </w:rPr>
      </w:pPr>
      <w:r w:rsidRPr="00F35C51">
        <w:rPr>
          <w:rFonts w:ascii="仿宋" w:eastAsia="仿宋" w:hAnsi="仿宋" w:cs="宋体" w:hint="eastAsia"/>
          <w:sz w:val="32"/>
          <w:szCs w:val="32"/>
        </w:rPr>
        <w:t>（</w:t>
      </w:r>
      <w:r w:rsidRPr="00F35C51">
        <w:rPr>
          <w:rFonts w:ascii="仿宋" w:eastAsia="仿宋" w:hAnsi="仿宋" w:cs="宋体"/>
          <w:sz w:val="32"/>
          <w:szCs w:val="32"/>
        </w:rPr>
        <w:t>三</w:t>
      </w:r>
      <w:r w:rsidRPr="00F35C51">
        <w:rPr>
          <w:rFonts w:ascii="仿宋" w:eastAsia="仿宋" w:hAnsi="仿宋" w:cs="宋体" w:hint="eastAsia"/>
          <w:sz w:val="32"/>
          <w:szCs w:val="32"/>
        </w:rPr>
        <w:t>）</w:t>
      </w:r>
      <w:r w:rsidR="00A723A2" w:rsidRPr="00F35C51">
        <w:rPr>
          <w:rFonts w:ascii="仿宋" w:eastAsia="仿宋" w:hAnsi="仿宋" w:cs="宋体" w:hint="eastAsia"/>
          <w:sz w:val="32"/>
          <w:szCs w:val="32"/>
        </w:rPr>
        <w:t>始终坚持“</w:t>
      </w:r>
      <w:r w:rsidR="00A723A2" w:rsidRPr="00F35C51">
        <w:rPr>
          <w:rFonts w:ascii="仿宋" w:eastAsia="仿宋" w:hAnsi="仿宋" w:cs="宋体"/>
          <w:sz w:val="32"/>
          <w:szCs w:val="32"/>
        </w:rPr>
        <w:t>五必须</w:t>
      </w:r>
      <w:r w:rsidR="00A723A2" w:rsidRPr="00F35C51">
        <w:rPr>
          <w:rFonts w:ascii="仿宋" w:eastAsia="仿宋" w:hAnsi="仿宋" w:cs="宋体" w:hint="eastAsia"/>
          <w:sz w:val="32"/>
          <w:szCs w:val="32"/>
        </w:rPr>
        <w:t>”</w:t>
      </w:r>
      <w:r w:rsidR="00A723A2" w:rsidRPr="00F35C51">
        <w:rPr>
          <w:rFonts w:ascii="仿宋" w:eastAsia="仿宋" w:hAnsi="仿宋" w:cs="宋体"/>
          <w:sz w:val="32"/>
          <w:szCs w:val="32"/>
        </w:rPr>
        <w:t>原则</w:t>
      </w:r>
      <w:r w:rsidR="00A723A2" w:rsidRPr="00F35C51">
        <w:rPr>
          <w:rFonts w:ascii="仿宋" w:eastAsia="仿宋" w:hAnsi="仿宋" w:cs="宋体" w:hint="eastAsia"/>
          <w:sz w:val="32"/>
          <w:szCs w:val="32"/>
        </w:rPr>
        <w:t>，</w:t>
      </w:r>
      <w:r w:rsidR="00A723A2" w:rsidRPr="00F35C51">
        <w:rPr>
          <w:rFonts w:ascii="仿宋" w:eastAsia="仿宋" w:hAnsi="仿宋" w:cs="宋体"/>
          <w:sz w:val="32"/>
          <w:szCs w:val="32"/>
        </w:rPr>
        <w:t>即</w:t>
      </w:r>
      <w:r w:rsidR="00A723A2" w:rsidRPr="00F35C51">
        <w:rPr>
          <w:rFonts w:ascii="仿宋" w:eastAsia="仿宋" w:hAnsi="仿宋" w:cs="宋体" w:hint="eastAsia"/>
          <w:sz w:val="32"/>
          <w:szCs w:val="32"/>
        </w:rPr>
        <w:t>主讲教师必须精心研究所承担的教学内容；</w:t>
      </w:r>
      <w:r w:rsidR="00A723A2" w:rsidRPr="00F35C51">
        <w:rPr>
          <w:rFonts w:ascii="仿宋" w:eastAsia="仿宋" w:hAnsi="仿宋" w:cs="宋体"/>
          <w:sz w:val="32"/>
          <w:szCs w:val="32"/>
        </w:rPr>
        <w:t>其他</w:t>
      </w:r>
      <w:r w:rsidR="00A723A2" w:rsidRPr="00F35C51">
        <w:rPr>
          <w:rFonts w:ascii="仿宋" w:eastAsia="仿宋" w:hAnsi="仿宋" w:cs="宋体" w:hint="eastAsia"/>
          <w:sz w:val="32"/>
          <w:szCs w:val="32"/>
        </w:rPr>
        <w:t>教师必须主动分享自己的观点；</w:t>
      </w:r>
      <w:r w:rsidR="00A723A2" w:rsidRPr="00F35C51">
        <w:rPr>
          <w:rFonts w:ascii="仿宋" w:eastAsia="仿宋" w:hAnsi="仿宋" w:cs="宋体"/>
          <w:sz w:val="32"/>
          <w:szCs w:val="32"/>
        </w:rPr>
        <w:t>主讲教师</w:t>
      </w:r>
      <w:r w:rsidR="00A723A2" w:rsidRPr="00F35C51">
        <w:rPr>
          <w:rFonts w:ascii="仿宋" w:eastAsia="仿宋" w:hAnsi="仿宋" w:cs="宋体" w:hint="eastAsia"/>
          <w:sz w:val="32"/>
          <w:szCs w:val="32"/>
        </w:rPr>
        <w:t>必须在集体备课后形成教案核心；</w:t>
      </w:r>
      <w:r w:rsidR="00A723A2" w:rsidRPr="00F35C51">
        <w:rPr>
          <w:rFonts w:ascii="仿宋" w:eastAsia="仿宋" w:hAnsi="仿宋" w:cs="宋体"/>
          <w:sz w:val="32"/>
          <w:szCs w:val="32"/>
        </w:rPr>
        <w:t>其他</w:t>
      </w:r>
      <w:r w:rsidR="00A723A2" w:rsidRPr="00F35C51">
        <w:rPr>
          <w:rFonts w:ascii="仿宋" w:eastAsia="仿宋" w:hAnsi="仿宋" w:cs="宋体" w:hint="eastAsia"/>
          <w:sz w:val="32"/>
          <w:szCs w:val="32"/>
        </w:rPr>
        <w:t>教师必须对集体备课教</w:t>
      </w:r>
      <w:r w:rsidR="00F35C51" w:rsidRPr="00F35C51">
        <w:rPr>
          <w:rFonts w:ascii="仿宋" w:eastAsia="仿宋" w:hAnsi="仿宋" w:cs="宋体" w:hint="eastAsia"/>
          <w:sz w:val="32"/>
          <w:szCs w:val="32"/>
        </w:rPr>
        <w:t>案</w:t>
      </w:r>
      <w:r w:rsidR="00A723A2" w:rsidRPr="00F35C51">
        <w:rPr>
          <w:rFonts w:ascii="仿宋" w:eastAsia="仿宋" w:hAnsi="仿宋" w:cs="宋体" w:hint="eastAsia"/>
          <w:sz w:val="32"/>
          <w:szCs w:val="32"/>
        </w:rPr>
        <w:t>核心依照自己上课实际进行完善后再上课，</w:t>
      </w:r>
      <w:r w:rsidR="00A723A2" w:rsidRPr="00F35C51">
        <w:rPr>
          <w:rFonts w:ascii="仿宋" w:eastAsia="仿宋" w:hAnsi="仿宋" w:cs="宋体"/>
          <w:sz w:val="32"/>
          <w:szCs w:val="32"/>
        </w:rPr>
        <w:t>杜绝</w:t>
      </w:r>
      <w:r w:rsidR="00A723A2" w:rsidRPr="00F35C51">
        <w:rPr>
          <w:rFonts w:ascii="仿宋" w:eastAsia="仿宋" w:hAnsi="仿宋" w:cs="宋体" w:hint="eastAsia"/>
          <w:sz w:val="32"/>
          <w:szCs w:val="32"/>
        </w:rPr>
        <w:t>拿来主义；全体教师上课后必须对课堂教学及时进行反思。</w:t>
      </w:r>
    </w:p>
    <w:p w:rsidR="00A86630" w:rsidRPr="00F35C51" w:rsidRDefault="00823A27">
      <w:pPr>
        <w:adjustRightInd w:val="0"/>
        <w:spacing w:before="180" w:after="180"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F35C51">
        <w:rPr>
          <w:rFonts w:ascii="黑体" w:eastAsia="黑体" w:hAnsi="黑体" w:cs="宋体" w:hint="eastAsia"/>
          <w:sz w:val="32"/>
          <w:szCs w:val="32"/>
        </w:rPr>
        <w:t>二、集体备课的内容</w:t>
      </w:r>
    </w:p>
    <w:p w:rsidR="00A86630" w:rsidRPr="00F35C51" w:rsidRDefault="00823A27">
      <w:pPr>
        <w:adjustRightInd w:val="0"/>
        <w:spacing w:before="180" w:after="180"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35C51">
        <w:rPr>
          <w:rFonts w:ascii="仿宋" w:eastAsia="仿宋" w:hAnsi="仿宋" w:cs="宋体" w:hint="eastAsia"/>
          <w:sz w:val="32"/>
          <w:szCs w:val="32"/>
        </w:rPr>
        <w:t>可根据教学大纲要求、教学内容的需要、学生的思想状况以及教学实际情况制定集体备课的内容，重点围绕教学思路设计、教材内容处理，教学重点难点，教学方法探讨</w:t>
      </w:r>
      <w:r w:rsidR="00E02745" w:rsidRPr="00F35C51">
        <w:rPr>
          <w:rFonts w:ascii="仿宋" w:eastAsia="仿宋" w:hAnsi="仿宋" w:cs="宋体" w:hint="eastAsia"/>
          <w:sz w:val="32"/>
          <w:szCs w:val="32"/>
        </w:rPr>
        <w:t>，</w:t>
      </w:r>
      <w:r w:rsidR="00E02745" w:rsidRPr="00F35C51">
        <w:rPr>
          <w:rFonts w:ascii="仿宋" w:eastAsia="仿宋" w:hAnsi="仿宋" w:cs="宋体"/>
          <w:sz w:val="32"/>
          <w:szCs w:val="32"/>
        </w:rPr>
        <w:t>教学</w:t>
      </w:r>
      <w:r w:rsidR="00E02745" w:rsidRPr="00F35C51">
        <w:rPr>
          <w:rFonts w:ascii="仿宋" w:eastAsia="仿宋" w:hAnsi="仿宋" w:cs="宋体" w:hint="eastAsia"/>
          <w:sz w:val="32"/>
          <w:szCs w:val="32"/>
        </w:rPr>
        <w:t>资源的选择</w:t>
      </w:r>
      <w:r w:rsidRPr="00F35C51">
        <w:rPr>
          <w:rFonts w:ascii="仿宋" w:eastAsia="仿宋" w:hAnsi="仿宋" w:cs="宋体" w:hint="eastAsia"/>
          <w:sz w:val="32"/>
          <w:szCs w:val="32"/>
        </w:rPr>
        <w:t>，教学调研分析、学科前沿以及课堂设计、课件制作和实践内容等方面问题展开。</w:t>
      </w:r>
    </w:p>
    <w:p w:rsidR="00A86630" w:rsidRPr="00F35C51" w:rsidRDefault="00823A27">
      <w:pPr>
        <w:adjustRightInd w:val="0"/>
        <w:spacing w:before="180" w:after="180"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F35C51">
        <w:rPr>
          <w:rFonts w:ascii="黑体" w:eastAsia="黑体" w:hAnsi="黑体" w:cs="宋体" w:hint="eastAsia"/>
          <w:sz w:val="32"/>
          <w:szCs w:val="32"/>
        </w:rPr>
        <w:t>三、集体备课的形式</w:t>
      </w:r>
    </w:p>
    <w:p w:rsidR="00C823A4" w:rsidRPr="00F35C51" w:rsidRDefault="00C823A4" w:rsidP="006B0240">
      <w:pPr>
        <w:adjustRightInd w:val="0"/>
        <w:spacing w:before="180" w:after="180"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F35C51">
        <w:rPr>
          <w:rFonts w:ascii="仿宋" w:eastAsia="仿宋" w:hAnsi="仿宋" w:cs="宋体" w:hint="eastAsia"/>
          <w:sz w:val="32"/>
          <w:szCs w:val="32"/>
        </w:rPr>
        <w:t>为保证集体备课制度有条不紊的开展，</w:t>
      </w:r>
      <w:r w:rsidRPr="00F35C51">
        <w:rPr>
          <w:rFonts w:ascii="仿宋" w:eastAsia="仿宋" w:hAnsi="仿宋" w:cs="宋体"/>
          <w:sz w:val="32"/>
          <w:szCs w:val="32"/>
        </w:rPr>
        <w:t>主要</w:t>
      </w:r>
      <w:r w:rsidRPr="00F35C51">
        <w:rPr>
          <w:rFonts w:ascii="仿宋" w:eastAsia="仿宋" w:hAnsi="仿宋" w:cs="宋体" w:hint="eastAsia"/>
          <w:sz w:val="32"/>
          <w:szCs w:val="32"/>
        </w:rPr>
        <w:t>采取以教研室为单位的首席备课制。</w:t>
      </w:r>
      <w:r w:rsidR="006B0240" w:rsidRPr="00F35C51">
        <w:rPr>
          <w:rFonts w:ascii="仿宋" w:eastAsia="仿宋" w:hAnsi="仿宋" w:cs="宋体" w:hint="eastAsia"/>
          <w:sz w:val="32"/>
          <w:szCs w:val="32"/>
        </w:rPr>
        <w:t>采用一人负责主讲，集体参与的形式。</w:t>
      </w:r>
      <w:r w:rsidRPr="00F35C51">
        <w:rPr>
          <w:rFonts w:ascii="仿宋" w:eastAsia="仿宋" w:hAnsi="仿宋" w:cs="宋体" w:hint="eastAsia"/>
          <w:sz w:val="32"/>
          <w:szCs w:val="32"/>
        </w:rPr>
        <w:t>依照教学进度表将具体教学内容分解到本教研室内各个教师，由相关教师针对教学内容进行重点研究、中心发言，通过集体探讨后形成教案</w:t>
      </w:r>
      <w:r w:rsidR="006B0240" w:rsidRPr="00F35C51">
        <w:rPr>
          <w:rFonts w:ascii="仿宋" w:eastAsia="仿宋" w:hAnsi="仿宋" w:cs="宋体" w:hint="eastAsia"/>
          <w:sz w:val="32"/>
          <w:szCs w:val="32"/>
        </w:rPr>
        <w:t>核心</w:t>
      </w:r>
      <w:r w:rsidRPr="00F35C51">
        <w:rPr>
          <w:rFonts w:ascii="仿宋" w:eastAsia="仿宋" w:hAnsi="仿宋" w:cs="宋体" w:hint="eastAsia"/>
          <w:sz w:val="32"/>
          <w:szCs w:val="32"/>
        </w:rPr>
        <w:t>，在教研室内共享，其他教师在该教案上根据自身教学风格、班级学情</w:t>
      </w:r>
      <w:r w:rsidR="006B0240" w:rsidRPr="00F35C51">
        <w:rPr>
          <w:rFonts w:ascii="仿宋" w:eastAsia="仿宋" w:hAnsi="仿宋" w:cs="宋体" w:hint="eastAsia"/>
          <w:sz w:val="32"/>
          <w:szCs w:val="32"/>
        </w:rPr>
        <w:t>等</w:t>
      </w:r>
      <w:r w:rsidRPr="00F35C51">
        <w:rPr>
          <w:rFonts w:ascii="仿宋" w:eastAsia="仿宋" w:hAnsi="仿宋" w:cs="宋体" w:hint="eastAsia"/>
          <w:sz w:val="32"/>
          <w:szCs w:val="32"/>
        </w:rPr>
        <w:t>进行修订后进行施教。</w:t>
      </w:r>
    </w:p>
    <w:p w:rsidR="00A86630" w:rsidRPr="00F35C51" w:rsidRDefault="00823A27" w:rsidP="006B0240">
      <w:pPr>
        <w:adjustRightInd w:val="0"/>
        <w:spacing w:before="180" w:after="180"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F35C51">
        <w:rPr>
          <w:rFonts w:ascii="仿宋" w:eastAsia="仿宋" w:hAnsi="仿宋" w:cs="宋体" w:hint="eastAsia"/>
          <w:sz w:val="32"/>
          <w:szCs w:val="32"/>
        </w:rPr>
        <w:t>各教研室根据授课内容将备课任务合理分解，落实到人，相关教师应明确</w:t>
      </w:r>
      <w:r w:rsidR="006B0240" w:rsidRPr="00F35C51">
        <w:rPr>
          <w:rFonts w:ascii="仿宋" w:eastAsia="仿宋" w:hAnsi="仿宋" w:cs="宋体" w:hint="eastAsia"/>
          <w:sz w:val="32"/>
          <w:szCs w:val="32"/>
        </w:rPr>
        <w:t>自身</w:t>
      </w:r>
      <w:r w:rsidRPr="00F35C51">
        <w:rPr>
          <w:rFonts w:ascii="仿宋" w:eastAsia="仿宋" w:hAnsi="仿宋" w:cs="宋体" w:hint="eastAsia"/>
          <w:sz w:val="32"/>
          <w:szCs w:val="32"/>
        </w:rPr>
        <w:t>任务，提前</w:t>
      </w:r>
      <w:r w:rsidR="006B0240" w:rsidRPr="00F35C51">
        <w:rPr>
          <w:rFonts w:ascii="仿宋" w:eastAsia="仿宋" w:hAnsi="仿宋" w:cs="宋体" w:hint="eastAsia"/>
          <w:sz w:val="32"/>
          <w:szCs w:val="32"/>
        </w:rPr>
        <w:t>备课</w:t>
      </w:r>
      <w:r w:rsidRPr="00F35C51">
        <w:rPr>
          <w:rFonts w:ascii="仿宋" w:eastAsia="仿宋" w:hAnsi="仿宋" w:cs="宋体" w:hint="eastAsia"/>
          <w:sz w:val="32"/>
          <w:szCs w:val="32"/>
        </w:rPr>
        <w:t>准备，提高备课质量。主讲人在参加集体备课之前要做好教学设计，科学确定教学目标，明确重点难点。其他教师也要在备课前深入分析教学内容，领会教学意图，准备发言提纲。每一位教师在集体备课</w:t>
      </w:r>
      <w:r w:rsidR="006B0240" w:rsidRPr="00F35C51">
        <w:rPr>
          <w:rFonts w:ascii="仿宋" w:eastAsia="仿宋" w:hAnsi="仿宋" w:cs="宋体" w:hint="eastAsia"/>
          <w:sz w:val="32"/>
          <w:szCs w:val="32"/>
        </w:rPr>
        <w:t>过程</w:t>
      </w:r>
      <w:r w:rsidRPr="00F35C51">
        <w:rPr>
          <w:rFonts w:ascii="仿宋" w:eastAsia="仿宋" w:hAnsi="仿宋" w:cs="宋体" w:hint="eastAsia"/>
          <w:sz w:val="32"/>
          <w:szCs w:val="32"/>
        </w:rPr>
        <w:t>中都应当积极参与讨论，</w:t>
      </w:r>
      <w:r w:rsidR="006B0240" w:rsidRPr="00F35C51">
        <w:rPr>
          <w:rFonts w:ascii="仿宋" w:eastAsia="仿宋" w:hAnsi="仿宋" w:cs="宋体" w:hint="eastAsia"/>
          <w:sz w:val="32"/>
          <w:szCs w:val="32"/>
        </w:rPr>
        <w:t>主动</w:t>
      </w:r>
      <w:proofErr w:type="gramStart"/>
      <w:r w:rsidR="006B0240" w:rsidRPr="00F35C51">
        <w:rPr>
          <w:rFonts w:ascii="仿宋" w:eastAsia="仿宋" w:hAnsi="仿宋" w:cs="宋体" w:hint="eastAsia"/>
          <w:sz w:val="32"/>
          <w:szCs w:val="32"/>
        </w:rPr>
        <w:t>不</w:t>
      </w:r>
      <w:proofErr w:type="gramEnd"/>
      <w:r w:rsidR="006B0240" w:rsidRPr="00F35C51">
        <w:rPr>
          <w:rFonts w:ascii="仿宋" w:eastAsia="仿宋" w:hAnsi="仿宋" w:cs="宋体" w:hint="eastAsia"/>
          <w:sz w:val="32"/>
          <w:szCs w:val="32"/>
        </w:rPr>
        <w:t>保留地</w:t>
      </w:r>
      <w:r w:rsidRPr="00F35C51">
        <w:rPr>
          <w:rFonts w:ascii="仿宋" w:eastAsia="仿宋" w:hAnsi="仿宋" w:cs="宋体" w:hint="eastAsia"/>
          <w:sz w:val="32"/>
          <w:szCs w:val="32"/>
        </w:rPr>
        <w:t>发表自己见解。</w:t>
      </w:r>
    </w:p>
    <w:p w:rsidR="00A86630" w:rsidRPr="00F35C51" w:rsidRDefault="00823A27">
      <w:pPr>
        <w:adjustRightInd w:val="0"/>
        <w:spacing w:before="180" w:after="180"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F35C51">
        <w:rPr>
          <w:rFonts w:ascii="黑体" w:eastAsia="黑体" w:hAnsi="黑体" w:cs="宋体" w:hint="eastAsia"/>
          <w:sz w:val="32"/>
          <w:szCs w:val="32"/>
        </w:rPr>
        <w:t>四、集体备课的实施</w:t>
      </w:r>
    </w:p>
    <w:p w:rsidR="00A86630" w:rsidRPr="00F35C51" w:rsidRDefault="00823A27">
      <w:pPr>
        <w:adjustRightInd w:val="0"/>
        <w:spacing w:before="180" w:after="180"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35C51">
        <w:rPr>
          <w:rFonts w:ascii="仿宋" w:eastAsia="仿宋" w:hAnsi="仿宋" w:cs="宋体" w:hint="eastAsia"/>
          <w:sz w:val="32"/>
          <w:szCs w:val="32"/>
        </w:rPr>
        <w:t>（一）在每个学期初，对集体备课计划进行初排，集体备课前一周，教研室根据集体备课的内容确定主题，安排负责的教师主讲。</w:t>
      </w:r>
    </w:p>
    <w:p w:rsidR="00A86630" w:rsidRPr="00F35C51" w:rsidRDefault="00823A27">
      <w:pPr>
        <w:adjustRightInd w:val="0"/>
        <w:spacing w:before="180" w:after="180"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35C51">
        <w:rPr>
          <w:rFonts w:ascii="仿宋" w:eastAsia="仿宋" w:hAnsi="仿宋" w:cs="宋体" w:hint="eastAsia"/>
          <w:sz w:val="32"/>
          <w:szCs w:val="32"/>
        </w:rPr>
        <w:t>（二）集体备课开始后，主讲教师根据主题要求介绍授课内容的整体构思、方法手段、重点难点等，并将一些疑难问题提出供大家讨论。讲解时应做到重点突出，条理分明，清楚明晰。</w:t>
      </w:r>
    </w:p>
    <w:p w:rsidR="00A86630" w:rsidRPr="00F35C51" w:rsidRDefault="00823A27">
      <w:pPr>
        <w:adjustRightInd w:val="0"/>
        <w:spacing w:before="180" w:after="180"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35C51">
        <w:rPr>
          <w:rFonts w:ascii="仿宋" w:eastAsia="仿宋" w:hAnsi="仿宋" w:cs="宋体" w:hint="eastAsia"/>
          <w:sz w:val="32"/>
          <w:szCs w:val="32"/>
        </w:rPr>
        <w:t>（三）参加备课的成员根据主讲教师的讲解内容进行集体讨论，提出自己的意见建议。</w:t>
      </w:r>
    </w:p>
    <w:p w:rsidR="00A86630" w:rsidRPr="00F35C51" w:rsidRDefault="00823A27">
      <w:pPr>
        <w:adjustRightInd w:val="0"/>
        <w:spacing w:before="180" w:after="180"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35C51">
        <w:rPr>
          <w:rFonts w:ascii="仿宋" w:eastAsia="仿宋" w:hAnsi="仿宋" w:cs="宋体" w:hint="eastAsia"/>
          <w:sz w:val="32"/>
          <w:szCs w:val="32"/>
        </w:rPr>
        <w:t>（四）每个教研室综合讨论情况，给出针对集体备课内容的具体改进意见，供教研室全体授课教师参考。</w:t>
      </w:r>
    </w:p>
    <w:p w:rsidR="00A86630" w:rsidRPr="00F35C51" w:rsidRDefault="00823A27">
      <w:pPr>
        <w:adjustRightInd w:val="0"/>
        <w:spacing w:before="180" w:after="180"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35C51">
        <w:rPr>
          <w:rFonts w:ascii="仿宋" w:eastAsia="仿宋" w:hAnsi="仿宋" w:cs="宋体" w:hint="eastAsia"/>
          <w:sz w:val="32"/>
          <w:szCs w:val="32"/>
        </w:rPr>
        <w:t>（五）各授课教师根据改进意见，进行二次备课，改进和完善个人教学。</w:t>
      </w:r>
    </w:p>
    <w:p w:rsidR="00A86630" w:rsidRPr="00F35C51" w:rsidRDefault="00823A27">
      <w:pPr>
        <w:adjustRightInd w:val="0"/>
        <w:spacing w:before="180" w:after="180"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F35C51">
        <w:rPr>
          <w:rFonts w:ascii="黑体" w:eastAsia="黑体" w:hAnsi="黑体" w:cs="宋体" w:hint="eastAsia"/>
          <w:sz w:val="32"/>
          <w:szCs w:val="32"/>
        </w:rPr>
        <w:t>五、集体备课其他要求</w:t>
      </w:r>
    </w:p>
    <w:p w:rsidR="00A86630" w:rsidRPr="00F35C51" w:rsidRDefault="00823A27">
      <w:pPr>
        <w:adjustRightInd w:val="0"/>
        <w:spacing w:before="180" w:after="180"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F35C51">
        <w:rPr>
          <w:rFonts w:ascii="仿宋" w:eastAsia="仿宋" w:hAnsi="仿宋" w:cs="宋体" w:hint="eastAsia"/>
          <w:sz w:val="32"/>
          <w:szCs w:val="32"/>
        </w:rPr>
        <w:t>（一）集体备课由教研室主任主持。承担该课程教学的所有教师（包括兼职教师）均应参加。</w:t>
      </w:r>
    </w:p>
    <w:p w:rsidR="00A86630" w:rsidRPr="00F35C51" w:rsidRDefault="00823A27">
      <w:pPr>
        <w:adjustRightInd w:val="0"/>
        <w:spacing w:before="180" w:after="180"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F35C51">
        <w:rPr>
          <w:rFonts w:ascii="仿宋" w:eastAsia="仿宋" w:hAnsi="仿宋" w:cs="宋体" w:hint="eastAsia"/>
          <w:sz w:val="32"/>
          <w:szCs w:val="32"/>
        </w:rPr>
        <w:t>（二）每个教研室每个月至少开展两次集体备课，每次不少于</w:t>
      </w:r>
      <w:proofErr w:type="gramStart"/>
      <w:r w:rsidRPr="00F35C51">
        <w:rPr>
          <w:rFonts w:ascii="仿宋" w:eastAsia="仿宋" w:hAnsi="仿宋" w:cs="宋体" w:hint="eastAsia"/>
          <w:sz w:val="32"/>
          <w:szCs w:val="32"/>
        </w:rPr>
        <w:t>一</w:t>
      </w:r>
      <w:proofErr w:type="gramEnd"/>
      <w:r w:rsidRPr="00F35C51">
        <w:rPr>
          <w:rFonts w:ascii="仿宋" w:eastAsia="仿宋" w:hAnsi="仿宋" w:cs="宋体" w:hint="eastAsia"/>
          <w:sz w:val="32"/>
          <w:szCs w:val="32"/>
        </w:rPr>
        <w:t>课时。</w:t>
      </w:r>
    </w:p>
    <w:p w:rsidR="00D64D0F" w:rsidRPr="00F35C51" w:rsidRDefault="00823A27">
      <w:pPr>
        <w:adjustRightInd w:val="0"/>
        <w:spacing w:before="180" w:after="180" w:line="560" w:lineRule="exact"/>
        <w:ind w:firstLineChars="200" w:firstLine="640"/>
        <w:rPr>
          <w:rFonts w:ascii="仿宋" w:eastAsia="仿宋" w:hAnsi="仿宋" w:cs="宋体"/>
          <w:sz w:val="32"/>
          <w:szCs w:val="32"/>
          <w:shd w:val="clear" w:color="auto" w:fill="FFFFFF"/>
        </w:rPr>
      </w:pPr>
      <w:r w:rsidRPr="00F35C51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（三）集体备课时参会教师不准迟到、早退，有事不能参加者应事先请假。凡无故</w:t>
      </w:r>
      <w:proofErr w:type="gramStart"/>
      <w:r w:rsidRPr="00F35C51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不</w:t>
      </w:r>
      <w:proofErr w:type="gramEnd"/>
      <w:r w:rsidRPr="00F35C51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参加者作</w:t>
      </w:r>
      <w:proofErr w:type="gramStart"/>
      <w:r w:rsidRPr="00F35C51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旷</w:t>
      </w:r>
      <w:proofErr w:type="gramEnd"/>
      <w:r w:rsidRPr="00F35C51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会处理，纳入绩效考核。凡因故未参会的，会后由教研室主任转达备课会内容。</w:t>
      </w:r>
    </w:p>
    <w:p w:rsidR="00A86630" w:rsidRPr="00F35C51" w:rsidRDefault="00D64D0F">
      <w:pPr>
        <w:adjustRightInd w:val="0"/>
        <w:spacing w:before="180" w:after="180"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F35C51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（</w:t>
      </w:r>
      <w:r w:rsidRPr="00F35C51">
        <w:rPr>
          <w:rFonts w:ascii="仿宋" w:eastAsia="仿宋" w:hAnsi="仿宋" w:cs="宋体"/>
          <w:sz w:val="32"/>
          <w:szCs w:val="32"/>
          <w:shd w:val="clear" w:color="auto" w:fill="FFFFFF"/>
        </w:rPr>
        <w:t>四</w:t>
      </w:r>
      <w:r w:rsidRPr="00F35C51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）</w:t>
      </w:r>
      <w:r w:rsidRPr="00F35C51">
        <w:rPr>
          <w:rFonts w:ascii="仿宋" w:eastAsia="仿宋" w:hAnsi="仿宋" w:cs="宋体"/>
          <w:sz w:val="32"/>
          <w:szCs w:val="32"/>
          <w:shd w:val="clear" w:color="auto" w:fill="FFFFFF"/>
        </w:rPr>
        <w:t>教研室</w:t>
      </w:r>
      <w:r w:rsidRPr="00F35C51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主任做好调控工作。</w:t>
      </w:r>
      <w:proofErr w:type="gramStart"/>
      <w:r w:rsidRPr="00F35C51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若承担当</w:t>
      </w:r>
      <w:proofErr w:type="gramEnd"/>
      <w:r w:rsidRPr="00F35C51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次课程的主讲人请假，必须向教研室主任作好交接工作，由教研室主任作好调控，杜绝未作交接而出现无准备集体备课。</w:t>
      </w:r>
    </w:p>
    <w:p w:rsidR="00A86630" w:rsidRPr="00F35C51" w:rsidRDefault="00823A27">
      <w:pPr>
        <w:adjustRightInd w:val="0"/>
        <w:spacing w:before="180" w:after="180"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35C51">
        <w:rPr>
          <w:rFonts w:ascii="仿宋" w:eastAsia="仿宋" w:hAnsi="仿宋" w:cs="宋体" w:hint="eastAsia"/>
          <w:sz w:val="32"/>
          <w:szCs w:val="32"/>
        </w:rPr>
        <w:t>（四）集体备课应由专人做好记录，记录应包括以下基本内容：集体备课时间、</w:t>
      </w:r>
      <w:r w:rsidR="006B0240" w:rsidRPr="00F35C51">
        <w:rPr>
          <w:rFonts w:ascii="仿宋" w:eastAsia="仿宋" w:hAnsi="仿宋" w:cs="宋体" w:hint="eastAsia"/>
          <w:sz w:val="32"/>
          <w:szCs w:val="32"/>
        </w:rPr>
        <w:t>地点、</w:t>
      </w:r>
      <w:r w:rsidRPr="00F35C51">
        <w:rPr>
          <w:rFonts w:ascii="仿宋" w:eastAsia="仿宋" w:hAnsi="仿宋" w:cs="宋体" w:hint="eastAsia"/>
          <w:sz w:val="32"/>
          <w:szCs w:val="32"/>
        </w:rPr>
        <w:t>备课科目、参加人员、备课内容（章节）、主讲教师陈述内容、集体讨论内容（每位老师的发言）等。每次集体备课的记录存档，</w:t>
      </w:r>
      <w:r w:rsidR="00C823A4" w:rsidRPr="00F35C51">
        <w:rPr>
          <w:rFonts w:ascii="仿宋" w:eastAsia="仿宋" w:hAnsi="仿宋" w:cs="宋体" w:hint="eastAsia"/>
          <w:sz w:val="32"/>
          <w:szCs w:val="32"/>
        </w:rPr>
        <w:t>以备</w:t>
      </w:r>
      <w:r w:rsidRPr="00F35C51">
        <w:rPr>
          <w:rFonts w:ascii="仿宋" w:eastAsia="仿宋" w:hAnsi="仿宋" w:cs="宋体" w:hint="eastAsia"/>
          <w:sz w:val="32"/>
          <w:szCs w:val="32"/>
        </w:rPr>
        <w:t>随时检查、监督。</w:t>
      </w:r>
    </w:p>
    <w:p w:rsidR="00A86630" w:rsidRPr="00F35C51" w:rsidRDefault="00A86630">
      <w:pPr>
        <w:widowControl/>
        <w:spacing w:before="180" w:after="180" w:line="560" w:lineRule="exact"/>
        <w:ind w:firstLine="420"/>
        <w:rPr>
          <w:rFonts w:ascii="仿宋" w:eastAsia="仿宋" w:hAnsi="仿宋" w:cs="宋体"/>
          <w:kern w:val="0"/>
          <w:sz w:val="32"/>
          <w:szCs w:val="32"/>
        </w:rPr>
      </w:pPr>
    </w:p>
    <w:p w:rsidR="00A86630" w:rsidRPr="00F35C51" w:rsidRDefault="00823A27" w:rsidP="004D3747">
      <w:pPr>
        <w:widowControl/>
        <w:spacing w:before="180" w:after="180"/>
        <w:ind w:firstLineChars="3000" w:firstLine="9600"/>
        <w:rPr>
          <w:rFonts w:ascii="宋体" w:eastAsia="宋体" w:hAnsi="宋体" w:cs="宋体"/>
          <w:kern w:val="0"/>
          <w:sz w:val="24"/>
          <w:szCs w:val="24"/>
        </w:rPr>
      </w:pPr>
      <w:r w:rsidRPr="00F35C51">
        <w:rPr>
          <w:rFonts w:ascii="仿宋" w:eastAsia="仿宋" w:hAnsi="仿宋" w:cs="宋体" w:hint="eastAsia"/>
          <w:sz w:val="32"/>
          <w:szCs w:val="32"/>
        </w:rPr>
        <w:t>思想政治理论课教学部</w:t>
      </w:r>
    </w:p>
    <w:p w:rsidR="00A86630" w:rsidRPr="00F35C51" w:rsidRDefault="00823A27" w:rsidP="006B0240">
      <w:pPr>
        <w:widowControl/>
        <w:spacing w:before="180"/>
        <w:ind w:firstLineChars="1350" w:firstLine="4320"/>
        <w:rPr>
          <w:rFonts w:ascii="宋体" w:eastAsia="宋体" w:hAnsi="宋体" w:cs="宋体"/>
          <w:kern w:val="0"/>
          <w:sz w:val="24"/>
          <w:szCs w:val="24"/>
        </w:rPr>
      </w:pPr>
      <w:r w:rsidRPr="00F35C51">
        <w:rPr>
          <w:rFonts w:ascii="仿宋" w:eastAsia="仿宋" w:hAnsi="仿宋" w:cs="宋体" w:hint="eastAsia"/>
          <w:sz w:val="32"/>
          <w:szCs w:val="32"/>
        </w:rPr>
        <w:t xml:space="preserve"> </w:t>
      </w:r>
      <w:r w:rsidR="004D3747">
        <w:rPr>
          <w:rFonts w:ascii="仿宋" w:eastAsia="仿宋" w:hAnsi="仿宋" w:cs="宋体" w:hint="eastAsia"/>
          <w:sz w:val="32"/>
          <w:szCs w:val="32"/>
        </w:rPr>
        <w:t xml:space="preserve">                             </w:t>
      </w:r>
      <w:bookmarkStart w:id="0" w:name="_GoBack"/>
      <w:r w:rsidR="004D3747">
        <w:rPr>
          <w:rFonts w:ascii="仿宋" w:eastAsia="仿宋" w:hAnsi="仿宋" w:cs="宋体" w:hint="eastAsia"/>
          <w:sz w:val="32"/>
          <w:szCs w:val="32"/>
        </w:rPr>
        <w:t xml:space="preserve"> </w:t>
      </w:r>
      <w:r w:rsidRPr="00F35C51">
        <w:rPr>
          <w:rFonts w:ascii="仿宋" w:eastAsia="仿宋" w:hAnsi="仿宋" w:cs="宋体" w:hint="eastAsia"/>
          <w:sz w:val="32"/>
          <w:szCs w:val="32"/>
        </w:rPr>
        <w:t xml:space="preserve"> 20</w:t>
      </w:r>
      <w:r w:rsidR="00D64D0F" w:rsidRPr="00F35C51">
        <w:rPr>
          <w:rFonts w:ascii="仿宋" w:eastAsia="仿宋" w:hAnsi="仿宋" w:cs="宋体"/>
          <w:sz w:val="32"/>
          <w:szCs w:val="32"/>
        </w:rPr>
        <w:t>20</w:t>
      </w:r>
      <w:r w:rsidRPr="00F35C51">
        <w:rPr>
          <w:rFonts w:ascii="仿宋" w:eastAsia="仿宋" w:hAnsi="仿宋" w:cs="宋体" w:hint="eastAsia"/>
          <w:sz w:val="32"/>
          <w:szCs w:val="32"/>
        </w:rPr>
        <w:t>年</w:t>
      </w:r>
      <w:r w:rsidR="00D64D0F" w:rsidRPr="00F35C51">
        <w:rPr>
          <w:rFonts w:ascii="仿宋" w:eastAsia="仿宋" w:hAnsi="仿宋" w:cs="宋体"/>
          <w:sz w:val="32"/>
          <w:szCs w:val="32"/>
        </w:rPr>
        <w:t>12</w:t>
      </w:r>
      <w:r w:rsidRPr="00F35C51">
        <w:rPr>
          <w:rFonts w:ascii="仿宋" w:eastAsia="仿宋" w:hAnsi="仿宋" w:cs="宋体" w:hint="eastAsia"/>
          <w:sz w:val="32"/>
          <w:szCs w:val="32"/>
        </w:rPr>
        <w:t>月</w:t>
      </w:r>
      <w:r w:rsidR="007A32B1">
        <w:rPr>
          <w:rFonts w:ascii="仿宋" w:eastAsia="仿宋" w:hAnsi="仿宋" w:cs="宋体" w:hint="eastAsia"/>
          <w:sz w:val="32"/>
          <w:szCs w:val="32"/>
        </w:rPr>
        <w:t>20</w:t>
      </w:r>
      <w:r w:rsidRPr="00F35C51">
        <w:rPr>
          <w:rFonts w:ascii="仿宋" w:eastAsia="仿宋" w:hAnsi="仿宋" w:cs="宋体" w:hint="eastAsia"/>
          <w:sz w:val="32"/>
          <w:szCs w:val="32"/>
        </w:rPr>
        <w:t xml:space="preserve">日 </w:t>
      </w:r>
      <w:bookmarkEnd w:id="0"/>
    </w:p>
    <w:p w:rsidR="00A86630" w:rsidRPr="00F35C51" w:rsidRDefault="00823A27">
      <w:pPr>
        <w:widowControl/>
        <w:pBdr>
          <w:top w:val="single" w:sz="6" w:space="1" w:color="auto"/>
        </w:pBdr>
        <w:rPr>
          <w:rFonts w:ascii="Arial" w:eastAsia="宋体" w:hAnsi="Arial" w:cs="Arial"/>
          <w:vanish/>
          <w:kern w:val="0"/>
          <w:sz w:val="16"/>
          <w:szCs w:val="16"/>
        </w:rPr>
      </w:pPr>
      <w:r w:rsidRPr="00F35C51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A86630" w:rsidRDefault="00A86630">
      <w:pPr>
        <w:rPr>
          <w:color w:val="000000" w:themeColor="text1"/>
        </w:rPr>
      </w:pPr>
    </w:p>
    <w:sectPr w:rsidR="00A86630" w:rsidSect="007A071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873" w:rsidRDefault="00311873" w:rsidP="00D41BFF">
      <w:r>
        <w:separator/>
      </w:r>
    </w:p>
  </w:endnote>
  <w:endnote w:type="continuationSeparator" w:id="0">
    <w:p w:rsidR="00311873" w:rsidRDefault="00311873" w:rsidP="00D4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694788"/>
      <w:docPartObj>
        <w:docPartGallery w:val="Page Numbers (Bottom of Page)"/>
        <w:docPartUnique/>
      </w:docPartObj>
    </w:sdtPr>
    <w:sdtEndPr/>
    <w:sdtContent>
      <w:p w:rsidR="00D41BFF" w:rsidRDefault="007A071D">
        <w:pPr>
          <w:pStyle w:val="a6"/>
          <w:jc w:val="center"/>
        </w:pPr>
        <w:r>
          <w:fldChar w:fldCharType="begin"/>
        </w:r>
        <w:r w:rsidR="00D41BFF">
          <w:instrText>PAGE   \* MERGEFORMAT</w:instrText>
        </w:r>
        <w:r>
          <w:fldChar w:fldCharType="separate"/>
        </w:r>
        <w:r w:rsidR="007A32B1" w:rsidRPr="007A32B1">
          <w:rPr>
            <w:noProof/>
            <w:lang w:val="zh-CN"/>
          </w:rPr>
          <w:t>1</w:t>
        </w:r>
        <w:r>
          <w:fldChar w:fldCharType="end"/>
        </w:r>
      </w:p>
    </w:sdtContent>
  </w:sdt>
  <w:p w:rsidR="00D41BFF" w:rsidRDefault="00D41B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873" w:rsidRDefault="00311873" w:rsidP="00D41BFF">
      <w:r>
        <w:separator/>
      </w:r>
    </w:p>
  </w:footnote>
  <w:footnote w:type="continuationSeparator" w:id="0">
    <w:p w:rsidR="00311873" w:rsidRDefault="00311873" w:rsidP="00D41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2E52"/>
    <w:rsid w:val="0000390B"/>
    <w:rsid w:val="00037926"/>
    <w:rsid w:val="0019035F"/>
    <w:rsid w:val="00224005"/>
    <w:rsid w:val="002E46E5"/>
    <w:rsid w:val="00311873"/>
    <w:rsid w:val="00353F41"/>
    <w:rsid w:val="003C0130"/>
    <w:rsid w:val="004D3747"/>
    <w:rsid w:val="006B0240"/>
    <w:rsid w:val="00775748"/>
    <w:rsid w:val="007A071D"/>
    <w:rsid w:val="007A32B1"/>
    <w:rsid w:val="00823A27"/>
    <w:rsid w:val="009E5FC4"/>
    <w:rsid w:val="00A723A2"/>
    <w:rsid w:val="00A86630"/>
    <w:rsid w:val="00AB1574"/>
    <w:rsid w:val="00AE2E6B"/>
    <w:rsid w:val="00B7466F"/>
    <w:rsid w:val="00C60A01"/>
    <w:rsid w:val="00C823A4"/>
    <w:rsid w:val="00CA495E"/>
    <w:rsid w:val="00CF4506"/>
    <w:rsid w:val="00D11553"/>
    <w:rsid w:val="00D41BFF"/>
    <w:rsid w:val="00D64D0F"/>
    <w:rsid w:val="00D92E52"/>
    <w:rsid w:val="00DF776C"/>
    <w:rsid w:val="00E02745"/>
    <w:rsid w:val="00E10FEF"/>
    <w:rsid w:val="00E13CA6"/>
    <w:rsid w:val="00E566FA"/>
    <w:rsid w:val="00F35C51"/>
    <w:rsid w:val="00F417AA"/>
    <w:rsid w:val="1DDC4C60"/>
    <w:rsid w:val="76250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A071D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qFormat/>
    <w:rsid w:val="007A071D"/>
    <w:rPr>
      <w:color w:val="333333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A071D"/>
    <w:rPr>
      <w:sz w:val="18"/>
      <w:szCs w:val="18"/>
    </w:rPr>
  </w:style>
  <w:style w:type="paragraph" w:customStyle="1" w:styleId="z-1">
    <w:name w:val="z-窗体顶端1"/>
    <w:basedOn w:val="a"/>
    <w:next w:val="a"/>
    <w:link w:val="z-"/>
    <w:uiPriority w:val="99"/>
    <w:semiHidden/>
    <w:unhideWhenUsed/>
    <w:qFormat/>
    <w:rsid w:val="007A071D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">
    <w:name w:val="z-窗体顶端 字符"/>
    <w:basedOn w:val="a0"/>
    <w:link w:val="z-1"/>
    <w:uiPriority w:val="99"/>
    <w:semiHidden/>
    <w:qFormat/>
    <w:rsid w:val="007A071D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z-10">
    <w:name w:val="z-窗体底端1"/>
    <w:basedOn w:val="a"/>
    <w:next w:val="a"/>
    <w:link w:val="z-0"/>
    <w:uiPriority w:val="99"/>
    <w:semiHidden/>
    <w:unhideWhenUsed/>
    <w:qFormat/>
    <w:rsid w:val="007A071D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底端 字符"/>
    <w:basedOn w:val="a0"/>
    <w:link w:val="z-10"/>
    <w:uiPriority w:val="99"/>
    <w:semiHidden/>
    <w:qFormat/>
    <w:rsid w:val="007A071D"/>
    <w:rPr>
      <w:rFonts w:ascii="Arial" w:eastAsia="宋体" w:hAnsi="Arial" w:cs="Arial"/>
      <w:vanish/>
      <w:kern w:val="0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D41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41BFF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41B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41BF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240</Words>
  <Characters>1368</Characters>
  <Application>Microsoft Office Word</Application>
  <DocSecurity>0</DocSecurity>
  <Lines>11</Lines>
  <Paragraphs>3</Paragraphs>
  <ScaleCrop>false</ScaleCrop>
  <Company>DELL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郭丽平</cp:lastModifiedBy>
  <cp:revision>11</cp:revision>
  <cp:lastPrinted>2020-11-19T03:30:00Z</cp:lastPrinted>
  <dcterms:created xsi:type="dcterms:W3CDTF">2020-12-22T08:55:00Z</dcterms:created>
  <dcterms:modified xsi:type="dcterms:W3CDTF">2020-12-28T03:48:00Z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